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41" w:rsidRDefault="00D71C41" w:rsidP="00D71C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D71C41" w:rsidRDefault="00D71C41" w:rsidP="00D71C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D71C41" w:rsidRDefault="00D71C41" w:rsidP="00D71C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ГРАЖДАН О ГАРАНТИЯХ БЕСПЛАТНОГО ОКАЗАНИЯ</w:t>
      </w:r>
    </w:p>
    <w:p w:rsidR="00D71C41" w:rsidRDefault="00D71C41" w:rsidP="00D71C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МЕДИЦИНСКОЙ ПОМОЩИ</w:t>
      </w:r>
    </w:p>
    <w:p w:rsidR="00D71C41" w:rsidRDefault="00D71C41" w:rsidP="00D71C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Какие виды медицинской помощи Вам оказываются бесплатно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рамках Программы бесплатно предоставляются: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Первичная медико-санитарная помощь, включающая: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специализированную медицинскую помощь, которая оказывается врачами-специалистами.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Вышеуказанные виды медицинской помощи включают бесплатное проведение: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медицинской реабилитации;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экстракорпорального оплодотворения (ЭКО);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различных видов диализа;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химиотерапии при злокачественных заболеваниях;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профилактических мероприятий, включая: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 xml:space="preserve"> 2 года;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Программой гарантируется проведение: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пренатальной</w:t>
      </w:r>
      <w:proofErr w:type="spellEnd"/>
      <w:r>
        <w:rPr>
          <w:rFonts w:ascii="Arial" w:hAnsi="Arial" w:cs="Arial"/>
          <w:color w:val="222222"/>
        </w:rPr>
        <w:t xml:space="preserve"> (дородовой) диагностики нарушений развития ребенка у беременных женщин;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неонатального</w:t>
      </w:r>
      <w:proofErr w:type="spellEnd"/>
      <w:r>
        <w:rPr>
          <w:rFonts w:ascii="Arial" w:hAnsi="Arial" w:cs="Arial"/>
          <w:color w:val="222222"/>
        </w:rPr>
        <w:t xml:space="preserve"> скрининга на 5 наследственных и врожденных заболеваний у новорожденных детей;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аудиологического</w:t>
      </w:r>
      <w:proofErr w:type="spellEnd"/>
      <w:r>
        <w:rPr>
          <w:rFonts w:ascii="Arial" w:hAnsi="Arial" w:cs="Arial"/>
          <w:color w:val="222222"/>
        </w:rPr>
        <w:t xml:space="preserve"> скрининга у новорожденных детей и детей первого года жизни.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Граждане обеспечиваются лекарственными препаратами в соответствии с Программой.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Каковы предельные сроки ожидания Вами медицинской помощи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помощь оказывается гражданам в трех формах - плановая, неотложная и экстренная.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Сроки ожидания оказания медицинской помощи в плановой форме </w:t>
      </w:r>
      <w:proofErr w:type="gramStart"/>
      <w:r>
        <w:rPr>
          <w:rFonts w:ascii="Arial" w:hAnsi="Arial" w:cs="Arial"/>
          <w:color w:val="222222"/>
        </w:rPr>
        <w:t>для</w:t>
      </w:r>
      <w:proofErr w:type="gramEnd"/>
      <w:r>
        <w:rPr>
          <w:rFonts w:ascii="Arial" w:hAnsi="Arial" w:cs="Arial"/>
          <w:color w:val="222222"/>
        </w:rPr>
        <w:t>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Время </w:t>
      </w:r>
      <w:proofErr w:type="spellStart"/>
      <w:r>
        <w:rPr>
          <w:rFonts w:ascii="Arial" w:hAnsi="Arial" w:cs="Arial"/>
          <w:color w:val="222222"/>
        </w:rPr>
        <w:t>доезда</w:t>
      </w:r>
      <w:proofErr w:type="spellEnd"/>
      <w:r>
        <w:rPr>
          <w:rFonts w:ascii="Arial" w:hAnsi="Arial" w:cs="Arial"/>
          <w:color w:val="22222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color w:val="222222"/>
        </w:rPr>
        <w:t>доезда</w:t>
      </w:r>
      <w:proofErr w:type="spellEnd"/>
      <w:r>
        <w:rPr>
          <w:rFonts w:ascii="Arial" w:hAnsi="Arial" w:cs="Arial"/>
          <w:color w:val="222222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 что Вы не должны платить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Arial" w:hAnsi="Arial" w:cs="Arial"/>
          <w:color w:val="222222"/>
        </w:rPr>
        <w:t xml:space="preserve"> Программы и территориальных программ не подлежат оплате за счет личных средств граждан: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оказание медицинских услуг;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включенных в перечень жизненно необходимых и важнейших лекарственных препаратов;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</w:t>
      </w:r>
      <w:r>
        <w:rPr>
          <w:rFonts w:ascii="Arial" w:hAnsi="Arial" w:cs="Arial"/>
          <w:color w:val="222222"/>
        </w:rPr>
        <w:lastRenderedPageBreak/>
        <w:t>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 платных медицинских услугах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п</w:t>
      </w:r>
      <w:proofErr w:type="gramEnd"/>
      <w:r>
        <w:rPr>
          <w:rFonts w:ascii="Arial" w:hAnsi="Arial" w:cs="Arial"/>
          <w:color w:val="222222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самостоятельном обращении за получением медицинских услуг, за исключением: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иных случаев, предусмотренных законодательством в сфере охраны здоровья.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Куда обращаться по возникающим вопросам и при нарушении Ваших прав на бесплатную медицинскую помощь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Arial" w:hAnsi="Arial" w:cs="Arial"/>
          <w:color w:val="222222"/>
        </w:rPr>
        <w:t>в</w:t>
      </w:r>
      <w:proofErr w:type="gramEnd"/>
      <w:r>
        <w:rPr>
          <w:rFonts w:ascii="Arial" w:hAnsi="Arial" w:cs="Arial"/>
          <w:color w:val="222222"/>
        </w:rPr>
        <w:t>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- в офис страховой медицинской организации, включая страхового представителя, - </w:t>
      </w:r>
      <w:proofErr w:type="spellStart"/>
      <w:r>
        <w:rPr>
          <w:rFonts w:ascii="Arial" w:hAnsi="Arial" w:cs="Arial"/>
          <w:color w:val="222222"/>
        </w:rPr>
        <w:t>очно</w:t>
      </w:r>
      <w:proofErr w:type="spellEnd"/>
      <w:r>
        <w:rPr>
          <w:rFonts w:ascii="Arial" w:hAnsi="Arial" w:cs="Arial"/>
          <w:color w:val="222222"/>
        </w:rPr>
        <w:t xml:space="preserve"> или по телефону, номер которого указан в страховом полисе;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территориальный орган управления здравоохранением и территориальный орган </w:t>
      </w:r>
      <w:proofErr w:type="spellStart"/>
      <w:r>
        <w:rPr>
          <w:rFonts w:ascii="Arial" w:hAnsi="Arial" w:cs="Arial"/>
          <w:color w:val="222222"/>
        </w:rPr>
        <w:t>Росздравнадзора</w:t>
      </w:r>
      <w:proofErr w:type="spellEnd"/>
      <w:r>
        <w:rPr>
          <w:rFonts w:ascii="Arial" w:hAnsi="Arial" w:cs="Arial"/>
          <w:color w:val="222222"/>
        </w:rPr>
        <w:t>, территориальный фонд обязательного медицинского страхования;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rPr>
          <w:rFonts w:ascii="Arial" w:hAnsi="Arial" w:cs="Arial"/>
          <w:color w:val="222222"/>
        </w:rPr>
        <w:t>Росздравнадзора</w:t>
      </w:r>
      <w:proofErr w:type="spellEnd"/>
      <w:r>
        <w:rPr>
          <w:rFonts w:ascii="Arial" w:hAnsi="Arial" w:cs="Arial"/>
          <w:color w:val="222222"/>
        </w:rPr>
        <w:t>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профессиональные некоммерческие медицинские и </w:t>
      </w:r>
      <w:proofErr w:type="spellStart"/>
      <w:r>
        <w:rPr>
          <w:rFonts w:ascii="Arial" w:hAnsi="Arial" w:cs="Arial"/>
          <w:color w:val="222222"/>
        </w:rPr>
        <w:t>пациентские</w:t>
      </w:r>
      <w:proofErr w:type="spellEnd"/>
      <w:r>
        <w:rPr>
          <w:rFonts w:ascii="Arial" w:hAnsi="Arial" w:cs="Arial"/>
          <w:color w:val="222222"/>
        </w:rPr>
        <w:t xml:space="preserve"> организации;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Arial" w:hAnsi="Arial" w:cs="Arial"/>
          <w:color w:val="222222"/>
        </w:rPr>
        <w:t>Росздравнадзор</w:t>
      </w:r>
      <w:proofErr w:type="spellEnd"/>
      <w:r>
        <w:rPr>
          <w:rFonts w:ascii="Arial" w:hAnsi="Arial" w:cs="Arial"/>
          <w:color w:val="222222"/>
        </w:rPr>
        <w:t xml:space="preserve"> и пр.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Что Вам следует знать о страховых представителях страховых медицинских организаций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консультирует Вас по вопросам оказания медицинской помощи;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контролирует прохождение Вами диспансеризации;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Arial" w:hAnsi="Arial" w:cs="Arial"/>
          <w:color w:val="222222"/>
        </w:rPr>
        <w:t>при</w:t>
      </w:r>
      <w:proofErr w:type="gramEnd"/>
      <w:r>
        <w:rPr>
          <w:rFonts w:ascii="Arial" w:hAnsi="Arial" w:cs="Arial"/>
          <w:color w:val="222222"/>
        </w:rPr>
        <w:t>: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отказе</w:t>
      </w:r>
      <w:proofErr w:type="gramEnd"/>
      <w:r>
        <w:rPr>
          <w:rFonts w:ascii="Arial" w:hAnsi="Arial" w:cs="Arial"/>
          <w:color w:val="222222"/>
        </w:rPr>
        <w:t xml:space="preserve"> в записи на прием к врачу - специалисту при наличии направления лечащего врача;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нарушении</w:t>
      </w:r>
      <w:proofErr w:type="gramEnd"/>
      <w:r>
        <w:rPr>
          <w:rFonts w:ascii="Arial" w:hAnsi="Arial" w:cs="Arial"/>
          <w:color w:val="222222"/>
        </w:rPr>
        <w:t xml:space="preserve"> предельных сроков ожидания медицинской помощи в плановой, неотложной и экстренной формах;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proofErr w:type="gramStart"/>
      <w:r>
        <w:rPr>
          <w:rFonts w:ascii="Arial" w:hAnsi="Arial" w:cs="Arial"/>
          <w:color w:val="222222"/>
        </w:rPr>
        <w:t>отказе</w:t>
      </w:r>
      <w:proofErr w:type="gramEnd"/>
      <w:r>
        <w:rPr>
          <w:rFonts w:ascii="Arial" w:hAnsi="Arial" w:cs="Arial"/>
          <w:color w:val="222222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иных случаях, когда Вы считаете, что Ваши права нарушаются.</w:t>
      </w:r>
    </w:p>
    <w:p w:rsidR="00D71C41" w:rsidRDefault="00D71C41" w:rsidP="00D71C4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D71C41" w:rsidRDefault="00D71C41" w:rsidP="00D71C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Будьте здоровы!</w:t>
      </w:r>
    </w:p>
    <w:p w:rsidR="002223C9" w:rsidRDefault="002223C9"/>
    <w:sectPr w:rsidR="002223C9" w:rsidSect="002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41"/>
    <w:rsid w:val="002223C9"/>
    <w:rsid w:val="00301BF7"/>
    <w:rsid w:val="008B3C4F"/>
    <w:rsid w:val="00D7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7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</cp:revision>
  <dcterms:created xsi:type="dcterms:W3CDTF">2018-09-17T12:56:00Z</dcterms:created>
  <dcterms:modified xsi:type="dcterms:W3CDTF">2018-09-17T12:57:00Z</dcterms:modified>
</cp:coreProperties>
</file>